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FA" w:rsidRPr="00DE5E80" w:rsidRDefault="00D035FA" w:rsidP="00D035FA">
      <w:pPr>
        <w:pStyle w:val="table10"/>
        <w:pageBreakBefore/>
        <w:jc w:val="center"/>
        <w:rPr>
          <w:b/>
          <w:sz w:val="30"/>
          <w:szCs w:val="30"/>
        </w:rPr>
      </w:pPr>
      <w:r w:rsidRPr="00DE5E80">
        <w:rPr>
          <w:b/>
          <w:sz w:val="30"/>
          <w:szCs w:val="30"/>
        </w:rPr>
        <w:t xml:space="preserve">1.1.5. Принятие решения о постановке на учет </w:t>
      </w:r>
    </w:p>
    <w:p w:rsidR="00D035FA" w:rsidRPr="00DE5E80" w:rsidRDefault="00D035FA" w:rsidP="00D035FA">
      <w:pPr>
        <w:pStyle w:val="table10"/>
        <w:jc w:val="center"/>
        <w:rPr>
          <w:b/>
          <w:sz w:val="30"/>
          <w:szCs w:val="30"/>
        </w:rPr>
      </w:pPr>
      <w:r w:rsidRPr="00DE5E80">
        <w:rPr>
          <w:b/>
          <w:sz w:val="30"/>
          <w:szCs w:val="30"/>
        </w:rPr>
        <w:t xml:space="preserve">(восстановлении на учете) граждан, нуждающихся </w:t>
      </w:r>
    </w:p>
    <w:p w:rsidR="00D035FA" w:rsidRPr="00DE5E80" w:rsidRDefault="00D035FA" w:rsidP="00D035FA">
      <w:pPr>
        <w:pStyle w:val="table10"/>
        <w:jc w:val="center"/>
        <w:rPr>
          <w:b/>
          <w:spacing w:val="-8"/>
          <w:sz w:val="30"/>
          <w:szCs w:val="30"/>
        </w:rPr>
      </w:pPr>
      <w:r w:rsidRPr="00DE5E80">
        <w:rPr>
          <w:b/>
          <w:sz w:val="30"/>
          <w:szCs w:val="30"/>
        </w:rPr>
        <w:t xml:space="preserve">в </w:t>
      </w:r>
      <w:r w:rsidRPr="00DE5E80">
        <w:rPr>
          <w:b/>
          <w:spacing w:val="-8"/>
          <w:sz w:val="30"/>
          <w:szCs w:val="30"/>
        </w:rPr>
        <w:t>улучшении жилищных условий</w:t>
      </w:r>
    </w:p>
    <w:p w:rsidR="00D035FA" w:rsidRPr="00B60B55" w:rsidRDefault="00D035FA" w:rsidP="00D035FA">
      <w:pPr>
        <w:pStyle w:val="a3"/>
        <w:ind w:left="851"/>
        <w:rPr>
          <w:color w:val="auto"/>
          <w:szCs w:val="30"/>
        </w:rPr>
      </w:pPr>
    </w:p>
    <w:p w:rsidR="00D035FA" w:rsidRPr="00F63078" w:rsidRDefault="00D035FA" w:rsidP="00F63078">
      <w:pPr>
        <w:pStyle w:val="table10"/>
        <w:tabs>
          <w:tab w:val="left" w:pos="0"/>
        </w:tabs>
        <w:jc w:val="both"/>
        <w:rPr>
          <w:i/>
          <w:sz w:val="30"/>
          <w:szCs w:val="30"/>
        </w:rPr>
      </w:pPr>
      <w:r w:rsidRPr="00F63078">
        <w:rPr>
          <w:b/>
          <w:i/>
          <w:sz w:val="30"/>
          <w:szCs w:val="30"/>
        </w:rPr>
        <w:t>Документы и (или) сведения, необходимые для осуществления административной процедуры:</w:t>
      </w:r>
      <w:r w:rsidRPr="00F63078">
        <w:rPr>
          <w:i/>
          <w:sz w:val="30"/>
          <w:szCs w:val="30"/>
        </w:rPr>
        <w:t xml:space="preserve"> </w:t>
      </w:r>
    </w:p>
    <w:p w:rsidR="00D035FA" w:rsidRPr="00B60B55" w:rsidRDefault="00F63078" w:rsidP="00D035FA">
      <w:pPr>
        <w:pStyle w:val="table10"/>
        <w:ind w:firstLine="709"/>
        <w:jc w:val="both"/>
        <w:rPr>
          <w:sz w:val="30"/>
          <w:szCs w:val="30"/>
        </w:rPr>
      </w:pPr>
      <w:r w:rsidRPr="00F63078">
        <w:rPr>
          <w:sz w:val="30"/>
          <w:szCs w:val="30"/>
        </w:rPr>
        <w:t>-</w:t>
      </w:r>
      <w:r w:rsidR="00D035FA" w:rsidRPr="00B60B55">
        <w:rPr>
          <w:sz w:val="30"/>
          <w:szCs w:val="30"/>
        </w:rPr>
        <w:t>заявление</w:t>
      </w:r>
    </w:p>
    <w:p w:rsidR="00D035FA" w:rsidRDefault="00F63078" w:rsidP="00D035FA">
      <w:pPr>
        <w:pStyle w:val="table10"/>
        <w:ind w:firstLine="709"/>
        <w:jc w:val="both"/>
        <w:rPr>
          <w:sz w:val="30"/>
          <w:szCs w:val="30"/>
        </w:rPr>
      </w:pPr>
      <w:r w:rsidRPr="00F63078">
        <w:rPr>
          <w:sz w:val="30"/>
          <w:szCs w:val="30"/>
        </w:rPr>
        <w:t>-</w:t>
      </w:r>
      <w:r w:rsidR="00D035FA" w:rsidRPr="00F549DF">
        <w:rPr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</w:r>
    </w:p>
    <w:p w:rsidR="00D035FA" w:rsidRDefault="00F63078" w:rsidP="00D035FA">
      <w:pPr>
        <w:pStyle w:val="table10"/>
        <w:ind w:firstLine="709"/>
        <w:jc w:val="both"/>
        <w:rPr>
          <w:sz w:val="30"/>
          <w:szCs w:val="30"/>
        </w:rPr>
      </w:pPr>
      <w:r w:rsidRPr="00F63078">
        <w:rPr>
          <w:sz w:val="30"/>
          <w:szCs w:val="30"/>
        </w:rPr>
        <w:t>-</w:t>
      </w:r>
      <w:r w:rsidR="00D035FA" w:rsidRPr="00F549DF">
        <w:rPr>
          <w:sz w:val="30"/>
          <w:szCs w:val="30"/>
        </w:rPr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</w:p>
    <w:p w:rsidR="00D035FA" w:rsidRDefault="00F63078" w:rsidP="00D035FA">
      <w:pPr>
        <w:pStyle w:val="table10"/>
        <w:ind w:firstLine="709"/>
        <w:jc w:val="both"/>
        <w:rPr>
          <w:sz w:val="30"/>
          <w:szCs w:val="30"/>
        </w:rPr>
      </w:pPr>
      <w:r w:rsidRPr="00F63078">
        <w:rPr>
          <w:sz w:val="30"/>
          <w:szCs w:val="30"/>
        </w:rPr>
        <w:t>-</w:t>
      </w:r>
      <w:r w:rsidR="00D035FA" w:rsidRPr="00F549DF">
        <w:rPr>
          <w:sz w:val="30"/>
          <w:szCs w:val="30"/>
        </w:rPr>
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</w:r>
    </w:p>
    <w:p w:rsidR="00D035FA" w:rsidRPr="00F549DF" w:rsidRDefault="00D035FA" w:rsidP="00D035FA">
      <w:pPr>
        <w:pStyle w:val="table10"/>
        <w:ind w:firstLine="709"/>
        <w:jc w:val="both"/>
        <w:rPr>
          <w:sz w:val="30"/>
          <w:szCs w:val="30"/>
        </w:rPr>
      </w:pPr>
    </w:p>
    <w:p w:rsidR="00D035FA" w:rsidRPr="00BE610F" w:rsidRDefault="00D035FA" w:rsidP="00F63078">
      <w:pPr>
        <w:pStyle w:val="table10"/>
        <w:jc w:val="both"/>
        <w:rPr>
          <w:sz w:val="30"/>
          <w:szCs w:val="30"/>
        </w:rPr>
      </w:pPr>
      <w:r w:rsidRPr="00F63078">
        <w:rPr>
          <w:b/>
          <w:i/>
          <w:sz w:val="30"/>
          <w:szCs w:val="30"/>
        </w:rPr>
        <w:t>Максимальный срок осуществления административной процедуры:</w:t>
      </w:r>
      <w:r w:rsidRPr="00BE610F">
        <w:rPr>
          <w:sz w:val="30"/>
          <w:szCs w:val="30"/>
        </w:rPr>
        <w:t xml:space="preserve">  </w:t>
      </w:r>
      <w:r w:rsidRPr="00BE610F">
        <w:rPr>
          <w:spacing w:val="-4"/>
          <w:sz w:val="30"/>
          <w:szCs w:val="30"/>
        </w:rPr>
        <w:t>1 месяц со дня подачи</w:t>
      </w:r>
      <w:r w:rsidRPr="00BE610F">
        <w:rPr>
          <w:sz w:val="30"/>
          <w:szCs w:val="30"/>
        </w:rPr>
        <w:t xml:space="preserve"> заявления</w:t>
      </w:r>
    </w:p>
    <w:p w:rsidR="00D035FA" w:rsidRPr="00BE610F" w:rsidRDefault="00D035FA" w:rsidP="00D035FA">
      <w:pPr>
        <w:pStyle w:val="a5"/>
        <w:tabs>
          <w:tab w:val="clear" w:pos="392"/>
        </w:tabs>
        <w:ind w:left="851" w:firstLine="0"/>
        <w:rPr>
          <w:szCs w:val="30"/>
        </w:rPr>
      </w:pPr>
    </w:p>
    <w:p w:rsidR="00D035FA" w:rsidRPr="00F63078" w:rsidRDefault="00D035FA" w:rsidP="00F63078">
      <w:pPr>
        <w:pStyle w:val="a5"/>
        <w:tabs>
          <w:tab w:val="clear" w:pos="392"/>
        </w:tabs>
        <w:ind w:firstLine="0"/>
        <w:rPr>
          <w:szCs w:val="30"/>
        </w:rPr>
      </w:pPr>
      <w:r w:rsidRPr="00F63078">
        <w:rPr>
          <w:b/>
          <w:i/>
          <w:szCs w:val="30"/>
        </w:rPr>
        <w:t>Срок действия документа</w:t>
      </w:r>
      <w:r w:rsidRPr="00BE610F">
        <w:rPr>
          <w:b/>
          <w:szCs w:val="30"/>
        </w:rPr>
        <w:t xml:space="preserve">:– </w:t>
      </w:r>
      <w:r w:rsidRPr="00F63078">
        <w:rPr>
          <w:szCs w:val="30"/>
        </w:rPr>
        <w:t>бессрочно</w:t>
      </w:r>
    </w:p>
    <w:p w:rsidR="00D035FA" w:rsidRPr="00BE610F" w:rsidRDefault="00D035FA" w:rsidP="00D035FA">
      <w:pPr>
        <w:pStyle w:val="a5"/>
        <w:tabs>
          <w:tab w:val="clear" w:pos="392"/>
        </w:tabs>
        <w:ind w:left="851" w:firstLine="0"/>
        <w:rPr>
          <w:szCs w:val="30"/>
        </w:rPr>
      </w:pPr>
    </w:p>
    <w:p w:rsidR="00D64872" w:rsidRPr="00782D17" w:rsidRDefault="00D035FA" w:rsidP="00F63078">
      <w:pPr>
        <w:tabs>
          <w:tab w:val="left" w:pos="0"/>
        </w:tabs>
        <w:jc w:val="both"/>
        <w:rPr>
          <w:szCs w:val="30"/>
        </w:rPr>
      </w:pPr>
      <w:r w:rsidRPr="00F63078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p w:rsidR="00D64872" w:rsidRPr="00F63078" w:rsidRDefault="00D64872"/>
    <w:p w:rsidR="00F63078" w:rsidRDefault="00D64872" w:rsidP="00D64872">
      <w:pPr>
        <w:jc w:val="center"/>
        <w:rPr>
          <w:b/>
          <w:szCs w:val="30"/>
          <w:lang w:val="en-US"/>
        </w:rPr>
      </w:pPr>
      <w:r>
        <w:rPr>
          <w:b/>
          <w:szCs w:val="30"/>
        </w:rPr>
        <w:t xml:space="preserve">1.1.5¹. Принятие решения о внесении </w:t>
      </w:r>
    </w:p>
    <w:p w:rsidR="00D64872" w:rsidRDefault="00D64872" w:rsidP="00D64872">
      <w:pPr>
        <w:jc w:val="center"/>
        <w:rPr>
          <w:b/>
          <w:szCs w:val="30"/>
        </w:rPr>
      </w:pPr>
      <w:r>
        <w:rPr>
          <w:b/>
          <w:szCs w:val="30"/>
        </w:rPr>
        <w:t>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</w:p>
    <w:p w:rsidR="00D64872" w:rsidRDefault="00D64872" w:rsidP="00D64872">
      <w:pPr>
        <w:jc w:val="center"/>
        <w:rPr>
          <w:szCs w:val="30"/>
        </w:rPr>
      </w:pPr>
    </w:p>
    <w:p w:rsidR="00D64872" w:rsidRPr="00F63078" w:rsidRDefault="00D64872" w:rsidP="00F63078">
      <w:pPr>
        <w:pStyle w:val="table10"/>
        <w:tabs>
          <w:tab w:val="left" w:pos="0"/>
        </w:tabs>
        <w:jc w:val="both"/>
        <w:rPr>
          <w:i/>
          <w:sz w:val="30"/>
          <w:szCs w:val="30"/>
        </w:rPr>
      </w:pPr>
      <w:r w:rsidRPr="00F63078">
        <w:rPr>
          <w:b/>
          <w:i/>
          <w:sz w:val="30"/>
          <w:szCs w:val="30"/>
        </w:rPr>
        <w:t>Документы и (или) сведения, необходимые для осуществления административной процедуры:</w:t>
      </w:r>
      <w:r w:rsidRPr="00F63078">
        <w:rPr>
          <w:i/>
          <w:sz w:val="30"/>
          <w:szCs w:val="30"/>
        </w:rPr>
        <w:t xml:space="preserve"> </w:t>
      </w:r>
    </w:p>
    <w:p w:rsidR="00D64872" w:rsidRDefault="00F63078" w:rsidP="00D64872">
      <w:pPr>
        <w:pStyle w:val="table10"/>
        <w:ind w:firstLine="567"/>
        <w:jc w:val="both"/>
        <w:rPr>
          <w:sz w:val="30"/>
          <w:szCs w:val="30"/>
        </w:rPr>
      </w:pPr>
      <w:r w:rsidRPr="00F63078">
        <w:rPr>
          <w:sz w:val="30"/>
          <w:szCs w:val="30"/>
        </w:rPr>
        <w:t>-</w:t>
      </w:r>
      <w:r w:rsidR="00D64872">
        <w:rPr>
          <w:sz w:val="30"/>
          <w:szCs w:val="30"/>
        </w:rPr>
        <w:t>заявление</w:t>
      </w:r>
    </w:p>
    <w:p w:rsidR="00D64872" w:rsidRDefault="00F63078" w:rsidP="00D64872">
      <w:pPr>
        <w:pStyle w:val="table10"/>
        <w:ind w:firstLine="567"/>
        <w:jc w:val="both"/>
        <w:rPr>
          <w:sz w:val="30"/>
          <w:szCs w:val="30"/>
        </w:rPr>
      </w:pPr>
      <w:r w:rsidRPr="00F63078">
        <w:rPr>
          <w:sz w:val="30"/>
          <w:szCs w:val="30"/>
        </w:rPr>
        <w:t>-</w:t>
      </w:r>
      <w:r w:rsidR="00D64872">
        <w:rPr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</w:r>
    </w:p>
    <w:p w:rsidR="00D64872" w:rsidRDefault="00F63078" w:rsidP="00D64872">
      <w:pPr>
        <w:pStyle w:val="table10"/>
        <w:ind w:firstLine="567"/>
        <w:jc w:val="both"/>
        <w:rPr>
          <w:sz w:val="30"/>
          <w:szCs w:val="30"/>
        </w:rPr>
      </w:pPr>
      <w:r w:rsidRPr="00F63078">
        <w:rPr>
          <w:sz w:val="30"/>
          <w:szCs w:val="30"/>
        </w:rPr>
        <w:t>-</w:t>
      </w:r>
      <w:r w:rsidR="00D64872">
        <w:rPr>
          <w:sz w:val="30"/>
          <w:szCs w:val="30"/>
        </w:rPr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</w:p>
    <w:p w:rsidR="00D64872" w:rsidRDefault="00F63078" w:rsidP="00D64872">
      <w:pPr>
        <w:pStyle w:val="table10"/>
        <w:ind w:firstLine="567"/>
        <w:jc w:val="both"/>
        <w:rPr>
          <w:sz w:val="30"/>
          <w:szCs w:val="30"/>
        </w:rPr>
      </w:pPr>
      <w:r w:rsidRPr="00F63078">
        <w:rPr>
          <w:sz w:val="30"/>
          <w:szCs w:val="30"/>
        </w:rPr>
        <w:lastRenderedPageBreak/>
        <w:t>-</w:t>
      </w:r>
      <w:r w:rsidR="00D64872">
        <w:rPr>
          <w:sz w:val="30"/>
          <w:szCs w:val="30"/>
        </w:rPr>
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</w:r>
    </w:p>
    <w:p w:rsidR="00D64872" w:rsidRDefault="00D64872" w:rsidP="00D64872">
      <w:pPr>
        <w:pStyle w:val="table10"/>
        <w:ind w:firstLine="709"/>
        <w:jc w:val="both"/>
        <w:rPr>
          <w:sz w:val="30"/>
          <w:szCs w:val="30"/>
        </w:rPr>
      </w:pPr>
    </w:p>
    <w:p w:rsidR="00D64872" w:rsidRPr="00F63078" w:rsidRDefault="00D64872" w:rsidP="00F63078">
      <w:pPr>
        <w:pStyle w:val="table10"/>
        <w:jc w:val="both"/>
        <w:rPr>
          <w:b/>
          <w:i/>
          <w:sz w:val="30"/>
          <w:szCs w:val="30"/>
        </w:rPr>
      </w:pPr>
      <w:r w:rsidRPr="00F63078">
        <w:rPr>
          <w:b/>
          <w:i/>
          <w:sz w:val="30"/>
          <w:szCs w:val="30"/>
        </w:rPr>
        <w:t>Максимальный срок осуществления административной процедуры:</w:t>
      </w:r>
    </w:p>
    <w:p w:rsidR="00D64872" w:rsidRDefault="00D64872" w:rsidP="00F63078">
      <w:pPr>
        <w:pStyle w:val="table10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1 месяц со дня подачи</w:t>
      </w:r>
      <w:r>
        <w:rPr>
          <w:sz w:val="30"/>
          <w:szCs w:val="30"/>
        </w:rPr>
        <w:t xml:space="preserve"> заявления</w:t>
      </w:r>
    </w:p>
    <w:p w:rsidR="00D64872" w:rsidRDefault="00D64872" w:rsidP="00D64872">
      <w:pPr>
        <w:pStyle w:val="a5"/>
        <w:tabs>
          <w:tab w:val="clear" w:pos="392"/>
          <w:tab w:val="left" w:pos="708"/>
        </w:tabs>
        <w:ind w:left="851" w:firstLine="0"/>
        <w:rPr>
          <w:szCs w:val="30"/>
        </w:rPr>
      </w:pPr>
    </w:p>
    <w:p w:rsidR="00D64872" w:rsidRDefault="00D64872" w:rsidP="00F63078">
      <w:pPr>
        <w:pStyle w:val="a5"/>
        <w:tabs>
          <w:tab w:val="clear" w:pos="392"/>
          <w:tab w:val="left" w:pos="708"/>
        </w:tabs>
        <w:ind w:firstLine="0"/>
        <w:rPr>
          <w:szCs w:val="30"/>
        </w:rPr>
      </w:pPr>
      <w:r w:rsidRPr="00F63078">
        <w:rPr>
          <w:b/>
          <w:i/>
          <w:szCs w:val="30"/>
        </w:rPr>
        <w:t>Срок действия документа</w:t>
      </w:r>
      <w:r>
        <w:rPr>
          <w:b/>
          <w:szCs w:val="30"/>
        </w:rPr>
        <w:t>:–</w:t>
      </w:r>
      <w:r w:rsidRPr="00F63078">
        <w:rPr>
          <w:szCs w:val="30"/>
        </w:rPr>
        <w:t xml:space="preserve"> бессрочно</w:t>
      </w:r>
    </w:p>
    <w:p w:rsidR="00D64872" w:rsidRDefault="00D64872" w:rsidP="00D64872">
      <w:pPr>
        <w:pStyle w:val="a5"/>
        <w:tabs>
          <w:tab w:val="clear" w:pos="392"/>
          <w:tab w:val="left" w:pos="708"/>
        </w:tabs>
        <w:ind w:left="851" w:firstLine="0"/>
        <w:rPr>
          <w:szCs w:val="30"/>
        </w:rPr>
      </w:pPr>
    </w:p>
    <w:p w:rsidR="00D64872" w:rsidRDefault="00D64872" w:rsidP="00D64872">
      <w:pPr>
        <w:ind w:left="851"/>
        <w:rPr>
          <w:szCs w:val="30"/>
        </w:rPr>
      </w:pPr>
    </w:p>
    <w:p w:rsidR="00D64872" w:rsidRPr="00F63078" w:rsidRDefault="00D64872" w:rsidP="00F63078">
      <w:pPr>
        <w:jc w:val="both"/>
        <w:rPr>
          <w:szCs w:val="30"/>
        </w:rPr>
      </w:pPr>
      <w:r w:rsidRPr="00F63078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F63078">
        <w:rPr>
          <w:i/>
          <w:szCs w:val="30"/>
        </w:rPr>
        <w:t xml:space="preserve"> –</w:t>
      </w:r>
      <w:r>
        <w:rPr>
          <w:szCs w:val="30"/>
        </w:rPr>
        <w:t xml:space="preserve"> бесплатно</w:t>
      </w:r>
      <w:bookmarkStart w:id="0" w:name="_GoBack"/>
      <w:bookmarkEnd w:id="0"/>
    </w:p>
    <w:p w:rsidR="00D64872" w:rsidRPr="00F63078" w:rsidRDefault="00D64872"/>
    <w:p w:rsidR="00D64872" w:rsidRDefault="00D64872"/>
    <w:p w:rsidR="00F63078" w:rsidRDefault="00D64872" w:rsidP="00F63078">
      <w:pPr>
        <w:pStyle w:val="articleintext"/>
        <w:ind w:firstLine="0"/>
        <w:jc w:val="center"/>
        <w:rPr>
          <w:b/>
          <w:sz w:val="30"/>
          <w:szCs w:val="30"/>
          <w:lang w:val="en-US"/>
        </w:rPr>
      </w:pPr>
      <w:r w:rsidRPr="00927F8F">
        <w:rPr>
          <w:b/>
          <w:sz w:val="30"/>
          <w:szCs w:val="30"/>
        </w:rPr>
        <w:t>1.1.5</w:t>
      </w:r>
      <w:r w:rsidRPr="00927F8F">
        <w:rPr>
          <w:b/>
          <w:sz w:val="30"/>
          <w:szCs w:val="30"/>
          <w:vertAlign w:val="superscript"/>
        </w:rPr>
        <w:t>2</w:t>
      </w:r>
      <w:r w:rsidRPr="00927F8F">
        <w:rPr>
          <w:b/>
          <w:sz w:val="30"/>
          <w:szCs w:val="30"/>
        </w:rPr>
        <w:t xml:space="preserve">. о внесении изменений в состав семьи, </w:t>
      </w:r>
    </w:p>
    <w:p w:rsidR="00D64872" w:rsidRPr="00927F8F" w:rsidRDefault="00D64872" w:rsidP="00F63078">
      <w:pPr>
        <w:pStyle w:val="articleintext"/>
        <w:ind w:firstLine="0"/>
        <w:jc w:val="center"/>
        <w:rPr>
          <w:b/>
          <w:sz w:val="30"/>
          <w:szCs w:val="30"/>
        </w:rPr>
      </w:pPr>
      <w:r w:rsidRPr="00927F8F">
        <w:rPr>
          <w:b/>
          <w:sz w:val="30"/>
          <w:szCs w:val="30"/>
        </w:rPr>
        <w:t xml:space="preserve">с </w:t>
      </w:r>
      <w:proofErr w:type="gramStart"/>
      <w:r w:rsidRPr="00927F8F">
        <w:rPr>
          <w:b/>
          <w:sz w:val="30"/>
          <w:szCs w:val="30"/>
        </w:rPr>
        <w:t>которым</w:t>
      </w:r>
      <w:proofErr w:type="gramEnd"/>
      <w:r w:rsidRPr="00927F8F">
        <w:rPr>
          <w:b/>
          <w:sz w:val="30"/>
          <w:szCs w:val="30"/>
        </w:rPr>
        <w:t xml:space="preserve"> гражданин состоит на учете нуждающихся в улучшении жилищных условий (в случае уменьшения состава семьи)</w:t>
      </w:r>
    </w:p>
    <w:p w:rsidR="00F63078" w:rsidRDefault="00F63078" w:rsidP="00D64872">
      <w:pPr>
        <w:pStyle w:val="table10"/>
        <w:tabs>
          <w:tab w:val="left" w:pos="0"/>
        </w:tabs>
        <w:ind w:firstLine="709"/>
        <w:jc w:val="both"/>
        <w:rPr>
          <w:b/>
          <w:sz w:val="30"/>
          <w:szCs w:val="30"/>
          <w:lang w:val="en-US"/>
        </w:rPr>
      </w:pPr>
    </w:p>
    <w:p w:rsidR="00D64872" w:rsidRPr="00F63078" w:rsidRDefault="00D64872" w:rsidP="00F63078">
      <w:pPr>
        <w:pStyle w:val="table10"/>
        <w:tabs>
          <w:tab w:val="left" w:pos="0"/>
        </w:tabs>
        <w:jc w:val="both"/>
        <w:rPr>
          <w:i/>
          <w:sz w:val="30"/>
          <w:szCs w:val="30"/>
        </w:rPr>
      </w:pPr>
      <w:r w:rsidRPr="00F63078">
        <w:rPr>
          <w:b/>
          <w:i/>
          <w:sz w:val="30"/>
          <w:szCs w:val="30"/>
        </w:rPr>
        <w:t>Документы и (или) сведения, необходимые для осуществления административной процедуры:</w:t>
      </w:r>
      <w:r w:rsidRPr="00F63078">
        <w:rPr>
          <w:i/>
          <w:sz w:val="30"/>
          <w:szCs w:val="30"/>
        </w:rPr>
        <w:t xml:space="preserve"> </w:t>
      </w:r>
    </w:p>
    <w:p w:rsidR="00D64872" w:rsidRPr="00927F8F" w:rsidRDefault="00F63078" w:rsidP="00D64872">
      <w:pPr>
        <w:pStyle w:val="table10"/>
        <w:ind w:firstLine="567"/>
        <w:rPr>
          <w:sz w:val="30"/>
          <w:szCs w:val="30"/>
        </w:rPr>
      </w:pPr>
      <w:r>
        <w:rPr>
          <w:sz w:val="30"/>
          <w:szCs w:val="30"/>
        </w:rPr>
        <w:t>-З</w:t>
      </w:r>
      <w:r w:rsidR="00D64872" w:rsidRPr="00927F8F">
        <w:rPr>
          <w:sz w:val="30"/>
          <w:szCs w:val="30"/>
        </w:rPr>
        <w:t>аявление</w:t>
      </w:r>
    </w:p>
    <w:p w:rsidR="00D64872" w:rsidRPr="00927F8F" w:rsidRDefault="00F63078" w:rsidP="00D64872">
      <w:pPr>
        <w:pStyle w:val="table1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64872" w:rsidRPr="00927F8F">
        <w:rPr>
          <w:sz w:val="30"/>
          <w:szCs w:val="30"/>
        </w:rPr>
        <w:t>паспорта или иные документы, удостоверяющие личность всех совершеннолетних граждан</w:t>
      </w:r>
    </w:p>
    <w:p w:rsidR="00D64872" w:rsidRPr="00927F8F" w:rsidRDefault="00D64872" w:rsidP="00D64872">
      <w:pPr>
        <w:pStyle w:val="table10"/>
        <w:ind w:firstLine="709"/>
        <w:jc w:val="both"/>
        <w:rPr>
          <w:b/>
          <w:sz w:val="30"/>
          <w:szCs w:val="30"/>
        </w:rPr>
      </w:pPr>
    </w:p>
    <w:p w:rsidR="00D64872" w:rsidRPr="00927F8F" w:rsidRDefault="00D64872" w:rsidP="00F63078">
      <w:pPr>
        <w:pStyle w:val="table10"/>
        <w:jc w:val="both"/>
        <w:rPr>
          <w:sz w:val="30"/>
          <w:szCs w:val="30"/>
        </w:rPr>
      </w:pPr>
      <w:r w:rsidRPr="00F63078">
        <w:rPr>
          <w:b/>
          <w:i/>
          <w:sz w:val="30"/>
          <w:szCs w:val="30"/>
        </w:rPr>
        <w:t>Максимальный срок осуществления административной процедуры:</w:t>
      </w:r>
      <w:r w:rsidRPr="00927F8F">
        <w:rPr>
          <w:sz w:val="30"/>
          <w:szCs w:val="30"/>
        </w:rPr>
        <w:t xml:space="preserve"> </w:t>
      </w:r>
      <w:r w:rsidRPr="00927F8F">
        <w:rPr>
          <w:spacing w:val="-4"/>
          <w:sz w:val="30"/>
          <w:szCs w:val="30"/>
        </w:rPr>
        <w:t>15 дней со дня подачи</w:t>
      </w:r>
      <w:r w:rsidRPr="00927F8F">
        <w:rPr>
          <w:sz w:val="30"/>
          <w:szCs w:val="30"/>
        </w:rPr>
        <w:t xml:space="preserve"> заявления</w:t>
      </w:r>
    </w:p>
    <w:p w:rsidR="00D64872" w:rsidRPr="00927F8F" w:rsidRDefault="00D64872" w:rsidP="00D64872">
      <w:pPr>
        <w:pStyle w:val="a5"/>
        <w:tabs>
          <w:tab w:val="clear" w:pos="392"/>
        </w:tabs>
        <w:ind w:left="851" w:firstLine="0"/>
        <w:rPr>
          <w:szCs w:val="30"/>
        </w:rPr>
      </w:pPr>
    </w:p>
    <w:p w:rsidR="00D64872" w:rsidRPr="00927F8F" w:rsidRDefault="00D64872" w:rsidP="00F63078">
      <w:pPr>
        <w:pStyle w:val="a5"/>
        <w:tabs>
          <w:tab w:val="clear" w:pos="392"/>
        </w:tabs>
        <w:ind w:firstLine="0"/>
        <w:rPr>
          <w:szCs w:val="30"/>
        </w:rPr>
      </w:pPr>
      <w:r w:rsidRPr="00F63078">
        <w:rPr>
          <w:b/>
          <w:i/>
          <w:szCs w:val="30"/>
        </w:rPr>
        <w:t>Срок действия документа:–</w:t>
      </w:r>
      <w:r w:rsidRPr="00927F8F">
        <w:rPr>
          <w:b/>
          <w:szCs w:val="30"/>
        </w:rPr>
        <w:t xml:space="preserve"> </w:t>
      </w:r>
      <w:r w:rsidRPr="00F63078">
        <w:rPr>
          <w:szCs w:val="30"/>
        </w:rPr>
        <w:t>бессрочно</w:t>
      </w:r>
    </w:p>
    <w:p w:rsidR="00D64872" w:rsidRPr="00927F8F" w:rsidRDefault="00D64872" w:rsidP="00D64872">
      <w:pPr>
        <w:pStyle w:val="a5"/>
        <w:tabs>
          <w:tab w:val="clear" w:pos="392"/>
        </w:tabs>
        <w:ind w:left="851" w:firstLine="0"/>
        <w:rPr>
          <w:szCs w:val="30"/>
        </w:rPr>
      </w:pPr>
    </w:p>
    <w:p w:rsidR="00D64872" w:rsidRPr="00927F8F" w:rsidRDefault="00D64872" w:rsidP="00F63078">
      <w:pPr>
        <w:jc w:val="both"/>
        <w:rPr>
          <w:szCs w:val="30"/>
        </w:rPr>
      </w:pPr>
      <w:r w:rsidRPr="00F63078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927F8F">
        <w:rPr>
          <w:szCs w:val="30"/>
        </w:rPr>
        <w:t xml:space="preserve"> – бесплатно</w:t>
      </w:r>
    </w:p>
    <w:p w:rsidR="00D64872" w:rsidRDefault="00D64872"/>
    <w:p w:rsidR="00D64872" w:rsidRDefault="00D64872"/>
    <w:p w:rsidR="00F63078" w:rsidRDefault="00D64872" w:rsidP="00D64872">
      <w:pPr>
        <w:pStyle w:val="articleintext"/>
        <w:ind w:firstLine="0"/>
        <w:jc w:val="center"/>
        <w:rPr>
          <w:b/>
          <w:sz w:val="30"/>
          <w:szCs w:val="30"/>
        </w:rPr>
      </w:pPr>
      <w:r w:rsidRPr="001E760A">
        <w:rPr>
          <w:b/>
          <w:sz w:val="30"/>
          <w:szCs w:val="30"/>
        </w:rPr>
        <w:t>1.1.5</w:t>
      </w:r>
      <w:r w:rsidRPr="001E760A">
        <w:rPr>
          <w:b/>
          <w:sz w:val="30"/>
          <w:szCs w:val="30"/>
          <w:vertAlign w:val="superscript"/>
        </w:rPr>
        <w:t>3</w:t>
      </w:r>
      <w:r w:rsidRPr="001E760A">
        <w:rPr>
          <w:b/>
          <w:sz w:val="30"/>
          <w:szCs w:val="30"/>
        </w:rPr>
        <w:t>. о включении в отдельные списки</w:t>
      </w:r>
    </w:p>
    <w:p w:rsidR="00D64872" w:rsidRDefault="00D64872" w:rsidP="00D64872">
      <w:pPr>
        <w:pStyle w:val="articleintext"/>
        <w:ind w:firstLine="0"/>
        <w:jc w:val="center"/>
        <w:rPr>
          <w:b/>
          <w:sz w:val="30"/>
          <w:szCs w:val="30"/>
        </w:rPr>
      </w:pPr>
      <w:r w:rsidRPr="001E760A">
        <w:rPr>
          <w:b/>
          <w:sz w:val="30"/>
          <w:szCs w:val="30"/>
        </w:rPr>
        <w:t xml:space="preserve"> учета нуждающихся в улучшении жилищных условий</w:t>
      </w:r>
    </w:p>
    <w:p w:rsidR="00D64872" w:rsidRPr="001E760A" w:rsidRDefault="00D64872" w:rsidP="00D64872">
      <w:pPr>
        <w:pStyle w:val="articleintext"/>
        <w:ind w:firstLine="0"/>
        <w:jc w:val="center"/>
        <w:rPr>
          <w:b/>
          <w:sz w:val="20"/>
          <w:szCs w:val="20"/>
        </w:rPr>
      </w:pPr>
    </w:p>
    <w:p w:rsidR="00D64872" w:rsidRPr="00F63078" w:rsidRDefault="00D64872" w:rsidP="00F63078">
      <w:pPr>
        <w:pStyle w:val="table10"/>
        <w:tabs>
          <w:tab w:val="left" w:pos="0"/>
        </w:tabs>
        <w:jc w:val="both"/>
        <w:rPr>
          <w:i/>
          <w:sz w:val="30"/>
          <w:szCs w:val="30"/>
        </w:rPr>
      </w:pPr>
      <w:r w:rsidRPr="00F63078">
        <w:rPr>
          <w:b/>
          <w:i/>
          <w:sz w:val="30"/>
          <w:szCs w:val="30"/>
        </w:rPr>
        <w:t>Документы и (или) сведения, необходимые для осуществления административной процедуры:</w:t>
      </w:r>
      <w:r w:rsidRPr="00F63078">
        <w:rPr>
          <w:i/>
          <w:sz w:val="30"/>
          <w:szCs w:val="30"/>
        </w:rPr>
        <w:t xml:space="preserve"> </w:t>
      </w:r>
    </w:p>
    <w:p w:rsidR="00D64872" w:rsidRPr="001E760A" w:rsidRDefault="00F63078" w:rsidP="00D64872">
      <w:pPr>
        <w:pStyle w:val="table1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64872">
        <w:rPr>
          <w:sz w:val="30"/>
          <w:szCs w:val="30"/>
        </w:rPr>
        <w:t>заявление</w:t>
      </w:r>
    </w:p>
    <w:p w:rsidR="00D64872" w:rsidRPr="001E760A" w:rsidRDefault="00F63078" w:rsidP="00D64872">
      <w:pPr>
        <w:pStyle w:val="table1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64872" w:rsidRPr="001E760A">
        <w:rPr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</w:t>
      </w:r>
    </w:p>
    <w:p w:rsidR="00D64872" w:rsidRPr="001E760A" w:rsidRDefault="00F63078" w:rsidP="00D64872">
      <w:pPr>
        <w:pStyle w:val="table1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="00D64872" w:rsidRPr="001E760A">
        <w:rPr>
          <w:sz w:val="30"/>
          <w:szCs w:val="30"/>
        </w:rPr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</w:p>
    <w:p w:rsidR="00D64872" w:rsidRDefault="00F63078" w:rsidP="00D64872">
      <w:pPr>
        <w:pStyle w:val="table1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64872" w:rsidRPr="001E760A">
        <w:rPr>
          <w:sz w:val="30"/>
          <w:szCs w:val="30"/>
        </w:rPr>
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</w:r>
    </w:p>
    <w:p w:rsidR="00D64872" w:rsidRPr="001E760A" w:rsidRDefault="00D64872" w:rsidP="00D64872">
      <w:pPr>
        <w:pStyle w:val="table10"/>
        <w:ind w:firstLine="567"/>
        <w:jc w:val="both"/>
      </w:pPr>
    </w:p>
    <w:p w:rsidR="00D64872" w:rsidRPr="00BE610F" w:rsidRDefault="00D64872" w:rsidP="00F63078">
      <w:pPr>
        <w:pStyle w:val="table10"/>
        <w:jc w:val="both"/>
        <w:rPr>
          <w:sz w:val="30"/>
          <w:szCs w:val="30"/>
        </w:rPr>
      </w:pPr>
      <w:r w:rsidRPr="00F63078">
        <w:rPr>
          <w:b/>
          <w:i/>
          <w:sz w:val="30"/>
          <w:szCs w:val="30"/>
        </w:rPr>
        <w:t>Максимальный срок осуществления административной процедуры:</w:t>
      </w:r>
      <w:r w:rsidRPr="00BE610F">
        <w:rPr>
          <w:sz w:val="30"/>
          <w:szCs w:val="30"/>
        </w:rPr>
        <w:t xml:space="preserve"> </w:t>
      </w:r>
      <w:r w:rsidRPr="00BE610F">
        <w:rPr>
          <w:spacing w:val="-4"/>
          <w:sz w:val="30"/>
          <w:szCs w:val="30"/>
        </w:rPr>
        <w:t>1</w:t>
      </w:r>
      <w:r>
        <w:rPr>
          <w:spacing w:val="-4"/>
          <w:sz w:val="30"/>
          <w:szCs w:val="30"/>
        </w:rPr>
        <w:t>5</w:t>
      </w:r>
      <w:r w:rsidRPr="00BE610F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дней</w:t>
      </w:r>
      <w:r w:rsidRPr="00BE610F">
        <w:rPr>
          <w:spacing w:val="-4"/>
          <w:sz w:val="30"/>
          <w:szCs w:val="30"/>
        </w:rPr>
        <w:t xml:space="preserve"> со дня подачи</w:t>
      </w:r>
      <w:r w:rsidRPr="00BE610F">
        <w:rPr>
          <w:sz w:val="30"/>
          <w:szCs w:val="30"/>
        </w:rPr>
        <w:t xml:space="preserve"> заявления</w:t>
      </w:r>
    </w:p>
    <w:p w:rsidR="00D64872" w:rsidRPr="001E760A" w:rsidRDefault="00D64872" w:rsidP="00D64872">
      <w:pPr>
        <w:pStyle w:val="a5"/>
        <w:tabs>
          <w:tab w:val="clear" w:pos="392"/>
        </w:tabs>
        <w:ind w:left="851" w:firstLine="0"/>
        <w:rPr>
          <w:sz w:val="20"/>
        </w:rPr>
      </w:pPr>
    </w:p>
    <w:p w:rsidR="00D64872" w:rsidRPr="00F63078" w:rsidRDefault="00D64872" w:rsidP="00F63078">
      <w:pPr>
        <w:pStyle w:val="a5"/>
        <w:tabs>
          <w:tab w:val="clear" w:pos="392"/>
        </w:tabs>
        <w:ind w:firstLine="0"/>
        <w:rPr>
          <w:szCs w:val="30"/>
        </w:rPr>
      </w:pPr>
      <w:r w:rsidRPr="00F63078">
        <w:rPr>
          <w:b/>
          <w:i/>
          <w:szCs w:val="30"/>
        </w:rPr>
        <w:t>Срок действия документа:–</w:t>
      </w:r>
      <w:r w:rsidRPr="00F63078">
        <w:rPr>
          <w:szCs w:val="30"/>
        </w:rPr>
        <w:t xml:space="preserve"> бессрочно</w:t>
      </w:r>
    </w:p>
    <w:p w:rsidR="00D64872" w:rsidRPr="001E760A" w:rsidRDefault="00D64872" w:rsidP="00D64872">
      <w:pPr>
        <w:pStyle w:val="a5"/>
        <w:tabs>
          <w:tab w:val="clear" w:pos="392"/>
        </w:tabs>
        <w:ind w:left="851" w:firstLine="0"/>
        <w:rPr>
          <w:sz w:val="20"/>
        </w:rPr>
      </w:pPr>
    </w:p>
    <w:p w:rsidR="00D64872" w:rsidRDefault="00D64872" w:rsidP="00F63078">
      <w:pPr>
        <w:jc w:val="both"/>
        <w:rPr>
          <w:szCs w:val="30"/>
        </w:rPr>
      </w:pPr>
      <w:r w:rsidRPr="00F63078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p w:rsidR="00D64872" w:rsidRDefault="00D64872"/>
    <w:p w:rsidR="00D64872" w:rsidRDefault="00D64872"/>
    <w:sectPr w:rsidR="00D64872" w:rsidSect="00F630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5FA"/>
    <w:rsid w:val="00305270"/>
    <w:rsid w:val="006C724A"/>
    <w:rsid w:val="00782D17"/>
    <w:rsid w:val="00C841A0"/>
    <w:rsid w:val="00D035FA"/>
    <w:rsid w:val="00D64872"/>
    <w:rsid w:val="00F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F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35FA"/>
    <w:pPr>
      <w:jc w:val="center"/>
    </w:pPr>
    <w:rPr>
      <w:color w:val="FF0000"/>
    </w:rPr>
  </w:style>
  <w:style w:type="character" w:customStyle="1" w:styleId="a4">
    <w:name w:val="Основной текст Знак"/>
    <w:basedOn w:val="a0"/>
    <w:link w:val="a3"/>
    <w:semiHidden/>
    <w:rsid w:val="00D035FA"/>
    <w:rPr>
      <w:rFonts w:ascii="Times New Roman" w:eastAsia="Times New Roman" w:hAnsi="Times New Roman" w:cs="Times New Roman"/>
      <w:color w:val="FF0000"/>
      <w:sz w:val="30"/>
      <w:szCs w:val="20"/>
      <w:lang w:eastAsia="ru-RU"/>
    </w:rPr>
  </w:style>
  <w:style w:type="paragraph" w:styleId="a5">
    <w:name w:val="Body Text Indent"/>
    <w:basedOn w:val="a"/>
    <w:link w:val="a6"/>
    <w:semiHidden/>
    <w:rsid w:val="00D035FA"/>
    <w:pPr>
      <w:tabs>
        <w:tab w:val="left" w:pos="392"/>
      </w:tabs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035F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D035FA"/>
    <w:rPr>
      <w:sz w:val="20"/>
    </w:rPr>
  </w:style>
  <w:style w:type="character" w:customStyle="1" w:styleId="table100">
    <w:name w:val="table10 Знак"/>
    <w:basedOn w:val="a0"/>
    <w:link w:val="table10"/>
    <w:rsid w:val="00D03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D64872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2914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2015-05-21T09:31:00Z</dcterms:created>
  <dcterms:modified xsi:type="dcterms:W3CDTF">2015-11-08T10:31:00Z</dcterms:modified>
</cp:coreProperties>
</file>