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9" w:rsidRDefault="007B0349" w:rsidP="008F7DC7">
      <w:pPr>
        <w:pStyle w:val="table10"/>
        <w:pageBreakBefore/>
        <w:spacing w:before="120"/>
        <w:jc w:val="center"/>
        <w:rPr>
          <w:b/>
          <w:sz w:val="30"/>
          <w:szCs w:val="30"/>
        </w:rPr>
      </w:pPr>
      <w:r w:rsidRPr="00663ECC">
        <w:rPr>
          <w:b/>
          <w:sz w:val="30"/>
          <w:szCs w:val="30"/>
        </w:rPr>
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</w:t>
      </w:r>
      <w:r w:rsidR="008F7DC7">
        <w:rPr>
          <w:b/>
          <w:sz w:val="30"/>
          <w:szCs w:val="30"/>
        </w:rPr>
        <w:t>граммы специального образования</w:t>
      </w:r>
      <w:r w:rsidR="008F7DC7" w:rsidRPr="008F7DC7">
        <w:rPr>
          <w:b/>
          <w:sz w:val="30"/>
          <w:szCs w:val="30"/>
        </w:rPr>
        <w:t xml:space="preserve"> </w:t>
      </w:r>
      <w:r w:rsidRPr="00663ECC">
        <w:rPr>
          <w:b/>
          <w:sz w:val="30"/>
          <w:szCs w:val="30"/>
        </w:rPr>
        <w:t>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7B0349" w:rsidRPr="0085382D" w:rsidRDefault="007B0349" w:rsidP="008F7DC7">
      <w:pPr>
        <w:spacing w:before="120"/>
        <w:jc w:val="both"/>
        <w:rPr>
          <w:b/>
          <w:szCs w:val="30"/>
        </w:rPr>
      </w:pPr>
      <w:r w:rsidRPr="008F7DC7">
        <w:rPr>
          <w:b/>
          <w:i/>
          <w:szCs w:val="30"/>
        </w:rPr>
        <w:t>Документы и (или) сведения, необходимые для осуществления административной процедуры</w:t>
      </w:r>
      <w:r w:rsidRPr="0085382D">
        <w:rPr>
          <w:b/>
          <w:szCs w:val="30"/>
        </w:rPr>
        <w:t xml:space="preserve">:  </w:t>
      </w:r>
    </w:p>
    <w:p w:rsidR="007B0349" w:rsidRDefault="008F7DC7" w:rsidP="007B0349">
      <w:pPr>
        <w:pStyle w:val="table10"/>
        <w:ind w:firstLine="709"/>
        <w:jc w:val="both"/>
        <w:rPr>
          <w:sz w:val="30"/>
          <w:szCs w:val="30"/>
        </w:rPr>
      </w:pPr>
      <w:r w:rsidRPr="008F7DC7">
        <w:rPr>
          <w:sz w:val="30"/>
          <w:szCs w:val="30"/>
        </w:rPr>
        <w:t>-</w:t>
      </w:r>
      <w:r w:rsidR="007B0349" w:rsidRPr="00663ECC">
        <w:rPr>
          <w:sz w:val="30"/>
          <w:szCs w:val="30"/>
        </w:rPr>
        <w:t>паспорт или иной документ, удостоверяющий личность законного представителя ребенка</w:t>
      </w:r>
    </w:p>
    <w:p w:rsidR="007B0349" w:rsidRDefault="008F7DC7" w:rsidP="007B0349">
      <w:pPr>
        <w:pStyle w:val="table10"/>
        <w:ind w:firstLine="709"/>
        <w:jc w:val="both"/>
        <w:rPr>
          <w:sz w:val="30"/>
          <w:szCs w:val="30"/>
        </w:rPr>
      </w:pPr>
      <w:r w:rsidRPr="008F7DC7">
        <w:rPr>
          <w:sz w:val="30"/>
          <w:szCs w:val="30"/>
        </w:rPr>
        <w:t>-</w:t>
      </w:r>
      <w:r w:rsidR="007B0349" w:rsidRPr="00663ECC">
        <w:rPr>
          <w:sz w:val="30"/>
          <w:szCs w:val="30"/>
        </w:rPr>
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</w:p>
    <w:p w:rsidR="007B0349" w:rsidRDefault="008F7DC7" w:rsidP="007B0349">
      <w:pPr>
        <w:pStyle w:val="table10"/>
        <w:ind w:firstLine="709"/>
        <w:jc w:val="both"/>
        <w:rPr>
          <w:sz w:val="30"/>
          <w:szCs w:val="30"/>
        </w:rPr>
      </w:pPr>
      <w:r w:rsidRPr="008F7DC7">
        <w:rPr>
          <w:sz w:val="30"/>
          <w:szCs w:val="30"/>
        </w:rPr>
        <w:t>-</w:t>
      </w:r>
      <w:r w:rsidR="007B0349" w:rsidRPr="00663ECC">
        <w:rPr>
          <w:sz w:val="30"/>
          <w:szCs w:val="30"/>
        </w:rPr>
        <w:t xml:space="preserve">заключение врачебно-консультационной комиссии – в случае направления ребенка в государственный санаторный </w:t>
      </w:r>
      <w:proofErr w:type="gramStart"/>
      <w:r w:rsidR="007B0349" w:rsidRPr="00663ECC">
        <w:rPr>
          <w:sz w:val="30"/>
          <w:szCs w:val="30"/>
        </w:rPr>
        <w:t>ясли-сад</w:t>
      </w:r>
      <w:proofErr w:type="gramEnd"/>
      <w:r w:rsidR="007B0349" w:rsidRPr="00663ECC">
        <w:rPr>
          <w:sz w:val="30"/>
          <w:szCs w:val="30"/>
        </w:rPr>
        <w:t>, государственный санаторный детский сад, санаторную группу государственного учреждения образования</w:t>
      </w:r>
    </w:p>
    <w:p w:rsidR="007B0349" w:rsidRPr="00663ECC" w:rsidRDefault="008F7DC7" w:rsidP="007B0349">
      <w:pPr>
        <w:pStyle w:val="table10"/>
        <w:ind w:firstLine="709"/>
        <w:jc w:val="both"/>
        <w:rPr>
          <w:sz w:val="30"/>
          <w:szCs w:val="30"/>
        </w:rPr>
      </w:pPr>
      <w:r w:rsidRPr="008F7DC7">
        <w:rPr>
          <w:sz w:val="30"/>
          <w:szCs w:val="30"/>
        </w:rPr>
        <w:t>-</w:t>
      </w:r>
      <w:r w:rsidR="007B0349" w:rsidRPr="00663ECC">
        <w:rPr>
          <w:sz w:val="30"/>
          <w:szCs w:val="30"/>
        </w:rPr>
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7B0349" w:rsidRDefault="007B0349" w:rsidP="007B0349">
      <w:pPr>
        <w:pStyle w:val="table10"/>
        <w:ind w:firstLine="709"/>
        <w:jc w:val="both"/>
        <w:rPr>
          <w:b/>
          <w:sz w:val="30"/>
          <w:szCs w:val="30"/>
        </w:rPr>
      </w:pPr>
    </w:p>
    <w:p w:rsidR="007B0349" w:rsidRPr="0085382D" w:rsidRDefault="007B0349" w:rsidP="008F7DC7">
      <w:pPr>
        <w:pStyle w:val="table10"/>
        <w:jc w:val="both"/>
        <w:rPr>
          <w:sz w:val="30"/>
          <w:szCs w:val="30"/>
        </w:rPr>
      </w:pPr>
      <w:r w:rsidRPr="008F7DC7">
        <w:rPr>
          <w:b/>
          <w:i/>
          <w:sz w:val="30"/>
          <w:szCs w:val="30"/>
        </w:rPr>
        <w:t>Максимальный срок осуществления административной процедуры:</w:t>
      </w:r>
      <w:r w:rsidRPr="008F7DC7">
        <w:rPr>
          <w:i/>
          <w:sz w:val="30"/>
          <w:szCs w:val="30"/>
        </w:rPr>
        <w:t xml:space="preserve">  </w:t>
      </w:r>
      <w:r w:rsidRPr="0085382D">
        <w:rPr>
          <w:sz w:val="30"/>
          <w:szCs w:val="30"/>
        </w:rPr>
        <w:t>в день обращения</w:t>
      </w:r>
    </w:p>
    <w:p w:rsidR="007B0349" w:rsidRPr="008F7DC7" w:rsidRDefault="007B0349" w:rsidP="007B0349">
      <w:pPr>
        <w:pStyle w:val="a3"/>
        <w:tabs>
          <w:tab w:val="clear" w:pos="392"/>
        </w:tabs>
        <w:rPr>
          <w:i/>
          <w:szCs w:val="30"/>
        </w:rPr>
      </w:pPr>
    </w:p>
    <w:p w:rsidR="007B0349" w:rsidRDefault="007B0349" w:rsidP="008F7DC7">
      <w:pPr>
        <w:pStyle w:val="table10"/>
        <w:jc w:val="both"/>
        <w:rPr>
          <w:sz w:val="30"/>
          <w:szCs w:val="30"/>
          <w:lang w:val="en-US"/>
        </w:rPr>
      </w:pPr>
      <w:r w:rsidRPr="008F7DC7">
        <w:rPr>
          <w:b/>
          <w:i/>
          <w:sz w:val="30"/>
          <w:szCs w:val="30"/>
        </w:rPr>
        <w:t>Срок действия документа</w:t>
      </w:r>
      <w:r w:rsidRPr="0085382D">
        <w:rPr>
          <w:b/>
          <w:sz w:val="30"/>
          <w:szCs w:val="30"/>
        </w:rPr>
        <w:t>:</w:t>
      </w:r>
      <w:r w:rsidRPr="0085382D">
        <w:rPr>
          <w:sz w:val="30"/>
          <w:szCs w:val="30"/>
        </w:rPr>
        <w:t xml:space="preserve">  15 дней</w:t>
      </w:r>
    </w:p>
    <w:p w:rsidR="008F7DC7" w:rsidRPr="008F7DC7" w:rsidRDefault="008F7DC7" w:rsidP="008F7DC7">
      <w:pPr>
        <w:pStyle w:val="table10"/>
        <w:jc w:val="both"/>
        <w:rPr>
          <w:sz w:val="30"/>
          <w:szCs w:val="30"/>
          <w:lang w:val="en-US"/>
        </w:rPr>
      </w:pPr>
    </w:p>
    <w:p w:rsidR="006C724A" w:rsidRPr="007B0349" w:rsidRDefault="007B0349" w:rsidP="008F7DC7">
      <w:pPr>
        <w:tabs>
          <w:tab w:val="left" w:pos="392"/>
        </w:tabs>
        <w:jc w:val="both"/>
        <w:rPr>
          <w:szCs w:val="30"/>
        </w:rPr>
      </w:pPr>
      <w:bookmarkStart w:id="0" w:name="_GoBack"/>
      <w:r w:rsidRPr="008F7DC7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8F7DC7">
        <w:rPr>
          <w:i/>
          <w:szCs w:val="30"/>
        </w:rPr>
        <w:t xml:space="preserve"> </w:t>
      </w:r>
      <w:bookmarkEnd w:id="0"/>
      <w:r w:rsidRPr="0085382D">
        <w:rPr>
          <w:szCs w:val="30"/>
        </w:rPr>
        <w:t>– бесплатно</w:t>
      </w:r>
    </w:p>
    <w:sectPr w:rsidR="006C724A" w:rsidRPr="007B0349" w:rsidSect="00C7658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22"/>
    <w:rsid w:val="0021032A"/>
    <w:rsid w:val="00305270"/>
    <w:rsid w:val="006C724A"/>
    <w:rsid w:val="007B0349"/>
    <w:rsid w:val="008F7DC7"/>
    <w:rsid w:val="00C841A0"/>
    <w:rsid w:val="00CE30C3"/>
    <w:rsid w:val="00E85422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2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422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8542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E85422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E8542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E85422"/>
    <w:rPr>
      <w:sz w:val="20"/>
    </w:rPr>
  </w:style>
  <w:style w:type="character" w:customStyle="1" w:styleId="table100">
    <w:name w:val="table10 Знак"/>
    <w:basedOn w:val="a0"/>
    <w:link w:val="table10"/>
    <w:rsid w:val="00E8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2015-05-21T09:23:00Z</dcterms:created>
  <dcterms:modified xsi:type="dcterms:W3CDTF">2015-11-08T10:21:00Z</dcterms:modified>
</cp:coreProperties>
</file>